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0DFA" w14:textId="11E85FAF" w:rsidR="736EE64D" w:rsidRDefault="736EE64D" w:rsidP="46820293">
      <w:pPr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 xml:space="preserve">Faculty Senate Meeting </w:t>
      </w:r>
    </w:p>
    <w:p w14:paraId="2CFC37CF" w14:textId="5CDB848D" w:rsidR="736EE64D" w:rsidRDefault="736EE64D" w:rsidP="46820293">
      <w:pPr>
        <w:spacing w:line="257" w:lineRule="auto"/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>Harrison Hall 123</w:t>
      </w:r>
    </w:p>
    <w:p w14:paraId="1C314DBA" w14:textId="38B2A245" w:rsidR="736EE64D" w:rsidRDefault="7ACA8EBA" w:rsidP="3E7FE66C">
      <w:pPr>
        <w:spacing w:line="257" w:lineRule="auto"/>
        <w:jc w:val="center"/>
        <w:rPr>
          <w:rFonts w:eastAsiaTheme="minorEastAsia"/>
          <w:b/>
          <w:bCs/>
        </w:rPr>
      </w:pPr>
      <w:r w:rsidRPr="3E7FE66C">
        <w:rPr>
          <w:rFonts w:eastAsiaTheme="minorEastAsia"/>
          <w:b/>
          <w:bCs/>
        </w:rPr>
        <w:t>Octo</w:t>
      </w:r>
      <w:r w:rsidR="6FD85905" w:rsidRPr="3E7FE66C">
        <w:rPr>
          <w:rFonts w:eastAsiaTheme="minorEastAsia"/>
          <w:b/>
          <w:bCs/>
        </w:rPr>
        <w:t xml:space="preserve">ber </w:t>
      </w:r>
      <w:r w:rsidR="0065772A">
        <w:rPr>
          <w:rFonts w:eastAsiaTheme="minorEastAsia"/>
          <w:b/>
          <w:bCs/>
        </w:rPr>
        <w:t>8</w:t>
      </w:r>
      <w:r w:rsidR="736EE64D" w:rsidRPr="3E7FE66C">
        <w:rPr>
          <w:rFonts w:eastAsiaTheme="minorEastAsia"/>
          <w:b/>
          <w:bCs/>
        </w:rPr>
        <w:t>, 2025</w:t>
      </w:r>
    </w:p>
    <w:p w14:paraId="6676FC18" w14:textId="0566EE5E" w:rsidR="736EE64D" w:rsidRDefault="736EE64D" w:rsidP="46820293">
      <w:pPr>
        <w:jc w:val="center"/>
        <w:rPr>
          <w:rFonts w:eastAsiaTheme="minorEastAsia"/>
          <w:b/>
          <w:bCs/>
        </w:rPr>
      </w:pPr>
      <w:r w:rsidRPr="46820293">
        <w:rPr>
          <w:rFonts w:eastAsiaTheme="minorEastAsia"/>
          <w:b/>
          <w:bCs/>
        </w:rPr>
        <w:t>3:15pm-4:30pm</w:t>
      </w:r>
    </w:p>
    <w:p w14:paraId="4D5C34F6" w14:textId="1FC6CF02" w:rsidR="736EE64D" w:rsidRDefault="736EE64D" w:rsidP="3B62C976">
      <w:pPr>
        <w:spacing w:line="259" w:lineRule="auto"/>
        <w:jc w:val="center"/>
        <w:rPr>
          <w:rFonts w:eastAsiaTheme="minorEastAsia"/>
          <w:b/>
          <w:bCs/>
        </w:rPr>
      </w:pPr>
      <w:r w:rsidRPr="3E7FE66C">
        <w:rPr>
          <w:rFonts w:eastAsiaTheme="minorEastAsia"/>
          <w:b/>
          <w:bCs/>
        </w:rPr>
        <w:t>Webex</w:t>
      </w:r>
      <w:r w:rsidR="0342959E" w:rsidRPr="3E7FE66C">
        <w:rPr>
          <w:rFonts w:eastAsiaTheme="minorEastAsia"/>
          <w:b/>
          <w:bCs/>
        </w:rPr>
        <w:t>:</w:t>
      </w:r>
    </w:p>
    <w:p w14:paraId="0872C5F5" w14:textId="7D06627F" w:rsidR="0033424B" w:rsidRDefault="0033424B" w:rsidP="3B62C976">
      <w:pPr>
        <w:spacing w:line="259" w:lineRule="auto"/>
        <w:jc w:val="center"/>
        <w:rPr>
          <w:rFonts w:eastAsiaTheme="minorEastAsia"/>
          <w:b/>
          <w:bCs/>
        </w:rPr>
      </w:pPr>
      <w:hyperlink r:id="rId5" w:history="1">
        <w:r w:rsidRPr="00031C37">
          <w:rPr>
            <w:rStyle w:val="Hyperlink"/>
            <w:rFonts w:eastAsiaTheme="minorEastAsia"/>
            <w:b/>
            <w:bCs/>
          </w:rPr>
          <w:t>https://montana.webex.com/montana/j.php?MTID=m3e04c778ba3092e8e2c63543ae81fbb3</w:t>
        </w:r>
      </w:hyperlink>
    </w:p>
    <w:p w14:paraId="49CAE013" w14:textId="77777777" w:rsidR="0033424B" w:rsidRDefault="0033424B" w:rsidP="3B62C976">
      <w:pPr>
        <w:spacing w:line="259" w:lineRule="auto"/>
        <w:jc w:val="center"/>
        <w:rPr>
          <w:rFonts w:eastAsiaTheme="minorEastAsia"/>
          <w:b/>
          <w:bCs/>
        </w:rPr>
      </w:pPr>
    </w:p>
    <w:p w14:paraId="59715962" w14:textId="46C4AD56" w:rsidR="736EE64D" w:rsidRDefault="736EE64D" w:rsidP="46820293">
      <w:pPr>
        <w:rPr>
          <w:rFonts w:eastAsiaTheme="minorEastAsia"/>
        </w:rPr>
      </w:pPr>
      <w:r w:rsidRPr="46820293">
        <w:rPr>
          <w:rFonts w:eastAsiaTheme="minorEastAsia"/>
        </w:rPr>
        <w:t xml:space="preserve"> </w:t>
      </w:r>
    </w:p>
    <w:p w14:paraId="38E15FEC" w14:textId="2BF30B89" w:rsidR="736EE64D" w:rsidRDefault="736EE64D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0C0128">
        <w:rPr>
          <w:rFonts w:eastAsiaTheme="minorEastAsia" w:cstheme="minorHAnsi"/>
        </w:rPr>
        <w:t xml:space="preserve">Call to Order </w:t>
      </w:r>
    </w:p>
    <w:p w14:paraId="611F2DE0" w14:textId="77777777" w:rsidR="00AD5CE5" w:rsidRPr="000C0128" w:rsidRDefault="00AD5CE5" w:rsidP="00AD5CE5">
      <w:pPr>
        <w:pStyle w:val="ListParagraph"/>
        <w:rPr>
          <w:rFonts w:eastAsiaTheme="minorEastAsia" w:cstheme="minorHAnsi"/>
        </w:rPr>
      </w:pPr>
    </w:p>
    <w:p w14:paraId="093A18AD" w14:textId="051980CA" w:rsidR="736EE64D" w:rsidRDefault="736EE64D" w:rsidP="00AD5CE5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0C0128">
        <w:rPr>
          <w:rFonts w:eastAsiaTheme="minorEastAsia"/>
        </w:rPr>
        <w:t xml:space="preserve">Approval of FS Minutes from </w:t>
      </w:r>
      <w:r w:rsidR="1A00675D" w:rsidRPr="000C0128">
        <w:rPr>
          <w:rFonts w:eastAsiaTheme="minorEastAsia"/>
        </w:rPr>
        <w:t>Sept</w:t>
      </w:r>
      <w:r w:rsidR="3F6D6FB7" w:rsidRPr="000C0128">
        <w:rPr>
          <w:rFonts w:eastAsiaTheme="minorEastAsia"/>
        </w:rPr>
        <w:t>e</w:t>
      </w:r>
      <w:r w:rsidR="1A00675D" w:rsidRPr="000C0128">
        <w:rPr>
          <w:rFonts w:eastAsiaTheme="minorEastAsia"/>
        </w:rPr>
        <w:t>m</w:t>
      </w:r>
      <w:r w:rsidR="206A67C0" w:rsidRPr="000C0128">
        <w:rPr>
          <w:rFonts w:eastAsiaTheme="minorEastAsia"/>
        </w:rPr>
        <w:t>b</w:t>
      </w:r>
      <w:r w:rsidR="1A00675D" w:rsidRPr="000C0128">
        <w:rPr>
          <w:rFonts w:eastAsiaTheme="minorEastAsia"/>
        </w:rPr>
        <w:t>er</w:t>
      </w:r>
      <w:r w:rsidR="54B0F669" w:rsidRPr="000C0128">
        <w:rPr>
          <w:rFonts w:eastAsiaTheme="minorEastAsia"/>
        </w:rPr>
        <w:t xml:space="preserve"> </w:t>
      </w:r>
      <w:r w:rsidRPr="000C0128">
        <w:rPr>
          <w:rFonts w:eastAsiaTheme="minorEastAsia"/>
        </w:rPr>
        <w:t>2</w:t>
      </w:r>
      <w:r w:rsidR="6B67BA2A" w:rsidRPr="000C0128">
        <w:rPr>
          <w:rFonts w:eastAsiaTheme="minorEastAsia"/>
        </w:rPr>
        <w:t>4</w:t>
      </w:r>
      <w:r w:rsidRPr="000C0128">
        <w:rPr>
          <w:rFonts w:eastAsiaTheme="minorEastAsia"/>
        </w:rPr>
        <w:t>, 2025</w:t>
      </w:r>
    </w:p>
    <w:p w14:paraId="0793DBF7" w14:textId="77777777" w:rsidR="00AD5CE5" w:rsidRPr="000C0128" w:rsidRDefault="00AD5CE5" w:rsidP="00AD5CE5">
      <w:pPr>
        <w:pStyle w:val="ListParagraph"/>
        <w:rPr>
          <w:rFonts w:eastAsiaTheme="minorEastAsia"/>
        </w:rPr>
      </w:pPr>
    </w:p>
    <w:p w14:paraId="495CF947" w14:textId="636CF6D0" w:rsidR="736EE64D" w:rsidRPr="000C0128" w:rsidRDefault="736EE64D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0C0128">
        <w:rPr>
          <w:rFonts w:eastAsiaTheme="minorEastAsia"/>
        </w:rPr>
        <w:t xml:space="preserve">FYI Items </w:t>
      </w:r>
    </w:p>
    <w:p w14:paraId="1AD75602" w14:textId="6EB82120" w:rsidR="37688454" w:rsidRPr="00B8712E" w:rsidRDefault="37688454" w:rsidP="00AD5CE5">
      <w:pPr>
        <w:pStyle w:val="ListParagraph"/>
        <w:numPr>
          <w:ilvl w:val="1"/>
          <w:numId w:val="1"/>
        </w:numPr>
        <w:rPr>
          <w:rFonts w:eastAsia="Aptos"/>
          <w:color w:val="000000" w:themeColor="text1"/>
        </w:rPr>
      </w:pPr>
      <w:r w:rsidRPr="3E7FE66C">
        <w:rPr>
          <w:rFonts w:eastAsia="Aptos"/>
          <w:color w:val="000000" w:themeColor="text1"/>
        </w:rPr>
        <w:t>Annual Founder’s Day faculty award nominations due Nov</w:t>
      </w:r>
      <w:r w:rsidR="6B2B8B7F" w:rsidRPr="3E7FE66C">
        <w:rPr>
          <w:rFonts w:eastAsia="Aptos"/>
          <w:color w:val="000000" w:themeColor="text1"/>
        </w:rPr>
        <w:t>.</w:t>
      </w:r>
      <w:r w:rsidRPr="3E7FE66C">
        <w:rPr>
          <w:rFonts w:eastAsia="Aptos"/>
          <w:color w:val="000000" w:themeColor="text1"/>
        </w:rPr>
        <w:t xml:space="preserve"> 15.</w:t>
      </w:r>
    </w:p>
    <w:p w14:paraId="10C11663" w14:textId="5510395F" w:rsidR="4281DEEC" w:rsidRDefault="4281DEEC" w:rsidP="00AD5CE5">
      <w:pPr>
        <w:pStyle w:val="ListParagraph"/>
        <w:numPr>
          <w:ilvl w:val="1"/>
          <w:numId w:val="1"/>
        </w:numPr>
        <w:rPr>
          <w:rFonts w:eastAsia="Aptos"/>
          <w:color w:val="000000" w:themeColor="text1"/>
        </w:rPr>
      </w:pPr>
      <w:r w:rsidRPr="3E7FE66C">
        <w:rPr>
          <w:rFonts w:eastAsia="Aptos"/>
          <w:color w:val="000000" w:themeColor="text1"/>
        </w:rPr>
        <w:t>Veterans Park dedication, Friday, Oct. 10, 3PM</w:t>
      </w:r>
    </w:p>
    <w:p w14:paraId="1DAB35E5" w14:textId="6FE27B04" w:rsidR="4281DEEC" w:rsidRDefault="4281DEEC" w:rsidP="00AD5CE5">
      <w:pPr>
        <w:pStyle w:val="ListParagraph"/>
        <w:numPr>
          <w:ilvl w:val="1"/>
          <w:numId w:val="1"/>
        </w:numPr>
        <w:rPr>
          <w:rFonts w:eastAsia="Aptos"/>
          <w:color w:val="000000" w:themeColor="text1"/>
        </w:rPr>
      </w:pPr>
      <w:r w:rsidRPr="3E7FE66C">
        <w:rPr>
          <w:rFonts w:eastAsia="Aptos"/>
          <w:color w:val="000000" w:themeColor="text1"/>
        </w:rPr>
        <w:t>AIH outdoor arbor opening, Monday, Oct. 13, 11AM</w:t>
      </w:r>
    </w:p>
    <w:p w14:paraId="0A74658D" w14:textId="41AE9F22" w:rsidR="5458C392" w:rsidRDefault="5458C392" w:rsidP="00AD5CE5">
      <w:pPr>
        <w:pStyle w:val="ListParagraph"/>
        <w:numPr>
          <w:ilvl w:val="1"/>
          <w:numId w:val="1"/>
        </w:numPr>
        <w:rPr>
          <w:rFonts w:eastAsia="Aptos"/>
          <w:color w:val="000000" w:themeColor="text1"/>
        </w:rPr>
      </w:pPr>
      <w:r w:rsidRPr="3E7FE66C">
        <w:rPr>
          <w:rFonts w:eastAsia="Aptos"/>
          <w:color w:val="000000" w:themeColor="text1"/>
        </w:rPr>
        <w:t>Academic advising for SP26 starts, Monday, Oct. 13</w:t>
      </w:r>
    </w:p>
    <w:p w14:paraId="0C668E78" w14:textId="296D438A" w:rsidR="4281DEEC" w:rsidRDefault="4281DEEC" w:rsidP="00AD5CE5">
      <w:pPr>
        <w:pStyle w:val="ListParagraph"/>
        <w:numPr>
          <w:ilvl w:val="1"/>
          <w:numId w:val="1"/>
        </w:numPr>
        <w:rPr>
          <w:rFonts w:eastAsia="Aptos"/>
          <w:color w:val="000000" w:themeColor="text1"/>
        </w:rPr>
      </w:pPr>
      <w:r w:rsidRPr="3E7FE66C">
        <w:rPr>
          <w:rFonts w:eastAsia="Aptos"/>
          <w:color w:val="000000" w:themeColor="text1"/>
        </w:rPr>
        <w:t>Provost Lecture, Virginia Bratton, Tuesday, Oct. 21, 7PM (</w:t>
      </w:r>
      <w:proofErr w:type="spellStart"/>
      <w:r w:rsidRPr="3E7FE66C">
        <w:rPr>
          <w:rFonts w:eastAsia="Aptos"/>
          <w:color w:val="000000" w:themeColor="text1"/>
        </w:rPr>
        <w:t>MoR</w:t>
      </w:r>
      <w:proofErr w:type="spellEnd"/>
      <w:r w:rsidRPr="3E7FE66C">
        <w:rPr>
          <w:rFonts w:eastAsia="Aptos"/>
          <w:color w:val="000000" w:themeColor="text1"/>
        </w:rPr>
        <w:t>)</w:t>
      </w:r>
    </w:p>
    <w:p w14:paraId="75101F37" w14:textId="77777777" w:rsidR="00AD5CE5" w:rsidRDefault="00AD5CE5" w:rsidP="00AD5CE5">
      <w:pPr>
        <w:pStyle w:val="ListParagraph"/>
        <w:ind w:left="1440"/>
        <w:rPr>
          <w:rFonts w:eastAsia="Aptos"/>
          <w:color w:val="000000" w:themeColor="text1"/>
        </w:rPr>
      </w:pPr>
    </w:p>
    <w:p w14:paraId="3325DC58" w14:textId="65C47AAE" w:rsidR="736EE64D" w:rsidRPr="000C0128" w:rsidRDefault="21E31A06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0C0128">
        <w:rPr>
          <w:rFonts w:eastAsiaTheme="minorEastAsia"/>
        </w:rPr>
        <w:t xml:space="preserve">Undergraduate Courses and Programs </w:t>
      </w:r>
    </w:p>
    <w:p w14:paraId="5E40CF2E" w14:textId="4D1EDF12" w:rsidR="3E7FE66C" w:rsidRPr="00E4732D" w:rsidRDefault="00BE5FBE" w:rsidP="00AD5CE5">
      <w:pPr>
        <w:pStyle w:val="ListParagraph"/>
        <w:numPr>
          <w:ilvl w:val="0"/>
          <w:numId w:val="23"/>
        </w:numPr>
        <w:rPr>
          <w:rFonts w:eastAsiaTheme="minorEastAsia" w:cstheme="minorHAnsi"/>
        </w:rPr>
      </w:pPr>
      <w:r w:rsidRPr="00E4732D">
        <w:rPr>
          <w:rFonts w:eastAsiaTheme="minorEastAsia" w:cstheme="minorHAnsi"/>
        </w:rPr>
        <w:t>New Courses-Second Read</w:t>
      </w:r>
    </w:p>
    <w:p w14:paraId="1FDD6B92" w14:textId="77777777" w:rsidR="00CF54D6" w:rsidRPr="00E4732D" w:rsidRDefault="00CF54D6" w:rsidP="00AD5C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6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ECIV 453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Transportation Safety</w:t>
      </w:r>
    </w:p>
    <w:p w14:paraId="0C7483C7" w14:textId="77777777" w:rsidR="00CF54D6" w:rsidRPr="00E4732D" w:rsidRDefault="00CF54D6" w:rsidP="00AD5C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7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ECIV 458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Traffic Flow Fundamentals</w:t>
      </w:r>
    </w:p>
    <w:p w14:paraId="6CF0248F" w14:textId="77777777" w:rsidR="00CF54D6" w:rsidRPr="00E4732D" w:rsidRDefault="00CF54D6" w:rsidP="00AD5C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8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LS 335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Food, War, and Migration: Eating Across Cultures in an Age of Turmoil</w:t>
      </w:r>
    </w:p>
    <w:p w14:paraId="77DC48BC" w14:textId="038C3EA8" w:rsidR="00BE5FBE" w:rsidRPr="00E4732D" w:rsidRDefault="00CF54D6" w:rsidP="00AD5CE5">
      <w:pPr>
        <w:pStyle w:val="NormalWeb"/>
        <w:numPr>
          <w:ilvl w:val="2"/>
          <w:numId w:val="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9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LSCI 420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International Angling and Fisheries Research</w:t>
      </w:r>
    </w:p>
    <w:p w14:paraId="2D8F292F" w14:textId="7F0F533B" w:rsidR="00CF54D6" w:rsidRPr="00E4732D" w:rsidRDefault="00456243" w:rsidP="00AD5CE5">
      <w:pPr>
        <w:pStyle w:val="NormalWeb"/>
        <w:numPr>
          <w:ilvl w:val="0"/>
          <w:numId w:val="23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New Courses-First Read</w:t>
      </w:r>
    </w:p>
    <w:p w14:paraId="49989EC9" w14:textId="77777777" w:rsidR="00456243" w:rsidRPr="00E4732D" w:rsidRDefault="00456243" w:rsidP="00AD5CE5">
      <w:pPr>
        <w:numPr>
          <w:ilvl w:val="0"/>
          <w:numId w:val="24"/>
        </w:numPr>
        <w:rPr>
          <w:rFonts w:cstheme="minorHAnsi"/>
          <w:color w:val="333333"/>
        </w:rPr>
      </w:pPr>
      <w:hyperlink r:id="rId10" w:history="1">
        <w:r w:rsidRPr="00E4732D">
          <w:rPr>
            <w:rStyle w:val="Hyperlink"/>
            <w:rFonts w:cstheme="minorHAnsi"/>
            <w:color w:val="09589A"/>
          </w:rPr>
          <w:t>EDU 480</w:t>
        </w:r>
      </w:hyperlink>
      <w:r w:rsidRPr="00E4732D">
        <w:rPr>
          <w:rStyle w:val="coursenumber"/>
          <w:rFonts w:cstheme="minorHAnsi"/>
          <w:color w:val="333333"/>
        </w:rPr>
        <w:t> : Personalizing Learning with Competency-Based Education</w:t>
      </w:r>
    </w:p>
    <w:p w14:paraId="7F10569D" w14:textId="77777777" w:rsidR="00456243" w:rsidRPr="00E4732D" w:rsidRDefault="00456243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hyperlink r:id="rId11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EMEC 456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The Science and Engineering of Outdoor Sports Gear</w:t>
      </w:r>
    </w:p>
    <w:p w14:paraId="59A80B07" w14:textId="3C624DF0" w:rsidR="00BA6CA9" w:rsidRPr="00E4732D" w:rsidRDefault="00BA6CA9" w:rsidP="008F143A">
      <w:pPr>
        <w:pStyle w:val="NormalWeb"/>
        <w:numPr>
          <w:ilvl w:val="0"/>
          <w:numId w:val="23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Course Changes-</w:t>
      </w:r>
      <w:r w:rsidR="0032225D" w:rsidRPr="00E4732D">
        <w:rPr>
          <w:rStyle w:val="coursenumber"/>
          <w:rFonts w:asciiTheme="minorHAnsi" w:hAnsiTheme="minorHAnsi" w:cstheme="minorHAnsi"/>
          <w:color w:val="333333"/>
        </w:rPr>
        <w:t>Second Read</w:t>
      </w:r>
    </w:p>
    <w:p w14:paraId="0DC529BB" w14:textId="77777777" w:rsidR="0032225D" w:rsidRPr="00E4732D" w:rsidRDefault="0032225D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2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HDFS 337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Personal and Family Finance I</w:t>
      </w:r>
    </w:p>
    <w:p w14:paraId="5FDE9CD6" w14:textId="77777777" w:rsidR="0032225D" w:rsidRPr="00E4732D" w:rsidRDefault="0032225D" w:rsidP="00AD5CE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Major changes to learning outcomes</w:t>
      </w:r>
    </w:p>
    <w:p w14:paraId="7A339687" w14:textId="77777777" w:rsidR="0032225D" w:rsidRPr="00E4732D" w:rsidRDefault="0032225D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3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HDFS 419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STEAM: Clothing &amp; Textiles Instruction in FCS</w:t>
      </w:r>
    </w:p>
    <w:p w14:paraId="2822C29D" w14:textId="77777777" w:rsidR="0032225D" w:rsidRPr="00E4732D" w:rsidRDefault="0032225D" w:rsidP="00AD5CE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Major changes to learning outcomes</w:t>
      </w:r>
    </w:p>
    <w:p w14:paraId="5890C764" w14:textId="77777777" w:rsidR="0032225D" w:rsidRPr="00E4732D" w:rsidRDefault="0032225D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4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HDFS 494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Seminar/Workshop</w:t>
      </w:r>
    </w:p>
    <w:p w14:paraId="453E36AC" w14:textId="77777777" w:rsidR="0032225D" w:rsidRPr="00E4732D" w:rsidRDefault="0032225D" w:rsidP="00AD5CE5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Major changes to learning outcomes</w:t>
      </w:r>
    </w:p>
    <w:p w14:paraId="7EC43B2C" w14:textId="77777777" w:rsidR="0032225D" w:rsidRPr="00E4732D" w:rsidRDefault="0032225D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5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KIN 330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Motor Learning and Control</w:t>
      </w:r>
    </w:p>
    <w:p w14:paraId="491F0D41" w14:textId="77777777" w:rsidR="0032225D" w:rsidRPr="00E4732D" w:rsidRDefault="0032225D" w:rsidP="00AD5CE5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Major changes to learning outcomes</w:t>
      </w:r>
    </w:p>
    <w:p w14:paraId="474C63A2" w14:textId="77777777" w:rsidR="0032225D" w:rsidRPr="00E4732D" w:rsidRDefault="0032225D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6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MAS 110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DAF Heritage and Values I</w:t>
      </w:r>
    </w:p>
    <w:p w14:paraId="589722B4" w14:textId="77777777" w:rsidR="0032225D" w:rsidRPr="00E4732D" w:rsidRDefault="0032225D" w:rsidP="00AD5CE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E4732D">
        <w:rPr>
          <w:rStyle w:val="coursenumber"/>
          <w:rFonts w:asciiTheme="minorHAnsi" w:hAnsiTheme="minorHAnsi" w:cstheme="minorHAnsi"/>
          <w:color w:val="333333"/>
        </w:rPr>
        <w:t>Title change from Department of the Air Force (DAF) Professionalism</w:t>
      </w:r>
    </w:p>
    <w:p w14:paraId="269B6576" w14:textId="6BBCCCFA" w:rsidR="0032225D" w:rsidRPr="00E4732D" w:rsidRDefault="0032225D" w:rsidP="00AD5CE5">
      <w:pPr>
        <w:numPr>
          <w:ilvl w:val="0"/>
          <w:numId w:val="30"/>
        </w:numPr>
        <w:rPr>
          <w:rStyle w:val="coursenumber"/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Changes to learning outcomes</w:t>
      </w:r>
    </w:p>
    <w:p w14:paraId="274B27CE" w14:textId="1331AB23" w:rsidR="009017D7" w:rsidRPr="00E4732D" w:rsidRDefault="009017D7" w:rsidP="00AD5CE5">
      <w:pPr>
        <w:numPr>
          <w:ilvl w:val="0"/>
          <w:numId w:val="23"/>
        </w:numPr>
        <w:rPr>
          <w:rStyle w:val="coursenumber"/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Course Changes-First Rea</w:t>
      </w:r>
      <w:r w:rsidR="008A3156" w:rsidRPr="00E4732D">
        <w:rPr>
          <w:rStyle w:val="coursenumber"/>
          <w:rFonts w:cstheme="minorHAnsi"/>
          <w:color w:val="333333"/>
        </w:rPr>
        <w:t>d</w:t>
      </w:r>
    </w:p>
    <w:p w14:paraId="6E8417D5" w14:textId="77777777" w:rsidR="000E0E04" w:rsidRPr="00E4732D" w:rsidRDefault="000E0E04" w:rsidP="00AD5CE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7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HEE 430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Instructional Design in Health Enhancement</w:t>
      </w:r>
    </w:p>
    <w:p w14:paraId="5C93405C" w14:textId="77777777" w:rsidR="000E0E04" w:rsidRPr="00E4732D" w:rsidRDefault="000E0E04" w:rsidP="00AD5CE5">
      <w:pPr>
        <w:numPr>
          <w:ilvl w:val="0"/>
          <w:numId w:val="31"/>
        </w:numPr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 in credits from 3 to 1</w:t>
      </w:r>
    </w:p>
    <w:p w14:paraId="1818FE8A" w14:textId="77777777" w:rsidR="000E0E04" w:rsidRPr="00E4732D" w:rsidRDefault="000E0E04" w:rsidP="00AD5CE5">
      <w:pPr>
        <w:numPr>
          <w:ilvl w:val="0"/>
          <w:numId w:val="31"/>
        </w:numPr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New learning outcomes</w:t>
      </w:r>
    </w:p>
    <w:p w14:paraId="11E9A3F1" w14:textId="77777777" w:rsidR="000E0E04" w:rsidRPr="00E4732D" w:rsidRDefault="000E0E04" w:rsidP="00AD5CE5">
      <w:pPr>
        <w:numPr>
          <w:ilvl w:val="0"/>
          <w:numId w:val="31"/>
        </w:numPr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Changes to prereqs</w:t>
      </w:r>
    </w:p>
    <w:p w14:paraId="27D41ADF" w14:textId="3729F0ED" w:rsidR="009017D7" w:rsidRPr="00E4732D" w:rsidRDefault="00B05179" w:rsidP="00AD5CE5">
      <w:pPr>
        <w:numPr>
          <w:ilvl w:val="0"/>
          <w:numId w:val="23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Program Changes</w:t>
      </w:r>
      <w:r w:rsidR="000E0E04" w:rsidRPr="00E4732D">
        <w:rPr>
          <w:rFonts w:cstheme="minorHAnsi"/>
          <w:color w:val="333333"/>
        </w:rPr>
        <w:t>-Second Read</w:t>
      </w:r>
    </w:p>
    <w:p w14:paraId="07377470" w14:textId="797E9A14" w:rsidR="000E0E04" w:rsidRPr="00E4732D" w:rsidRDefault="000E0E04" w:rsidP="00AD5CE5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8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ARTG-BFA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Bachelor of Fine Arts in</w:t>
      </w:r>
      <w:r w:rsidR="008A3156" w:rsidRPr="00E4732D">
        <w:rPr>
          <w:rStyle w:val="coursenumber"/>
          <w:rFonts w:asciiTheme="minorHAnsi" w:hAnsiTheme="minorHAnsi" w:cstheme="minorHAnsi"/>
          <w:color w:val="333333"/>
        </w:rPr>
        <w:t xml:space="preserve"> </w:t>
      </w:r>
      <w:r w:rsidRPr="00E4732D">
        <w:rPr>
          <w:rStyle w:val="coursenumber"/>
          <w:rFonts w:asciiTheme="minorHAnsi" w:hAnsiTheme="minorHAnsi" w:cstheme="minorHAnsi"/>
          <w:color w:val="333333"/>
        </w:rPr>
        <w:t>Graphic Design</w:t>
      </w:r>
    </w:p>
    <w:p w14:paraId="757A9CB7" w14:textId="77777777" w:rsidR="000E0E04" w:rsidRPr="00E4732D" w:rsidRDefault="000E0E04" w:rsidP="00AD5CE5">
      <w:pPr>
        <w:numPr>
          <w:ilvl w:val="0"/>
          <w:numId w:val="32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Title changed from Bachelor of Fine Arts in Art-Graphic Design Option</w:t>
      </w:r>
    </w:p>
    <w:p w14:paraId="7BDB02E0" w14:textId="77777777" w:rsidR="000E0E04" w:rsidRPr="00E4732D" w:rsidRDefault="000E0E04" w:rsidP="00AD5CE5">
      <w:pPr>
        <w:numPr>
          <w:ilvl w:val="0"/>
          <w:numId w:val="32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Clean up of and small changes to program details</w:t>
      </w:r>
    </w:p>
    <w:p w14:paraId="1C0A48E2" w14:textId="77777777" w:rsidR="000E0E04" w:rsidRPr="00E4732D" w:rsidRDefault="000E0E04" w:rsidP="00AD5CE5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9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ARTS-BFA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Bachelor of Fine Arts in Studio Arts</w:t>
      </w:r>
    </w:p>
    <w:p w14:paraId="519AC32B" w14:textId="77777777" w:rsidR="000E0E04" w:rsidRPr="00E4732D" w:rsidRDefault="000E0E04" w:rsidP="00AD5CE5">
      <w:pPr>
        <w:numPr>
          <w:ilvl w:val="0"/>
          <w:numId w:val="33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Title changed from Bachelor of Fine Arts in Art-Graphic Design Option</w:t>
      </w:r>
    </w:p>
    <w:p w14:paraId="393E23E2" w14:textId="77777777" w:rsidR="000E0E04" w:rsidRPr="00E4732D" w:rsidRDefault="000E0E04" w:rsidP="00AD5CE5">
      <w:pPr>
        <w:numPr>
          <w:ilvl w:val="0"/>
          <w:numId w:val="33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Clean up of and small changes to program details</w:t>
      </w:r>
    </w:p>
    <w:p w14:paraId="1FF37816" w14:textId="77777777" w:rsidR="000E0E04" w:rsidRPr="00E4732D" w:rsidRDefault="000E0E04" w:rsidP="00AD5CE5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0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SFHD-BS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Bachelor of Science in Sustainable Food and Bioenergy Systems - Sustainable Food Systems Option</w:t>
      </w:r>
    </w:p>
    <w:p w14:paraId="5A529572" w14:textId="77777777" w:rsidR="000E0E04" w:rsidRPr="00E4732D" w:rsidRDefault="000E0E04" w:rsidP="00AD5CE5">
      <w:pPr>
        <w:numPr>
          <w:ilvl w:val="0"/>
          <w:numId w:val="34"/>
        </w:numPr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New learning outcomes</w:t>
      </w:r>
    </w:p>
    <w:p w14:paraId="2D3C0BC2" w14:textId="77777777" w:rsidR="000E0E04" w:rsidRPr="00E4732D" w:rsidRDefault="000E0E04" w:rsidP="00AD5CE5">
      <w:pPr>
        <w:numPr>
          <w:ilvl w:val="0"/>
          <w:numId w:val="34"/>
        </w:numPr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Changes to program details</w:t>
      </w:r>
    </w:p>
    <w:p w14:paraId="1971CD34" w14:textId="5717C1A1" w:rsidR="000E0E04" w:rsidRPr="00E4732D" w:rsidRDefault="008A3156" w:rsidP="00AD5CE5">
      <w:pPr>
        <w:numPr>
          <w:ilvl w:val="0"/>
          <w:numId w:val="23"/>
        </w:numPr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Program Inactivations</w:t>
      </w:r>
      <w:r w:rsidR="00DD23B5" w:rsidRPr="00E4732D">
        <w:rPr>
          <w:rFonts w:cstheme="minorHAnsi"/>
          <w:color w:val="333333"/>
        </w:rPr>
        <w:t>-First Read</w:t>
      </w:r>
    </w:p>
    <w:p w14:paraId="37FFA916" w14:textId="77777777" w:rsidR="00DD23B5" w:rsidRPr="00E4732D" w:rsidRDefault="00DD23B5" w:rsidP="00AD5C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21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FDEN-OPTION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Hospitality Management-Food Enterprises</w:t>
      </w:r>
    </w:p>
    <w:p w14:paraId="66068ECD" w14:textId="57F3BF13" w:rsidR="00DD23B5" w:rsidRDefault="00DD23B5" w:rsidP="00AD5CE5">
      <w:pPr>
        <w:numPr>
          <w:ilvl w:val="0"/>
          <w:numId w:val="35"/>
        </w:numPr>
        <w:rPr>
          <w:rStyle w:val="coursenumber"/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 xml:space="preserve">Students did not enroll in this </w:t>
      </w:r>
      <w:r w:rsidR="00E4732D" w:rsidRPr="00E4732D">
        <w:rPr>
          <w:rStyle w:val="coursenumber"/>
          <w:rFonts w:cstheme="minorHAnsi"/>
          <w:color w:val="333333"/>
        </w:rPr>
        <w:t>option but</w:t>
      </w:r>
      <w:r w:rsidRPr="00E4732D">
        <w:rPr>
          <w:rStyle w:val="coursenumber"/>
          <w:rFonts w:cstheme="minorHAnsi"/>
          <w:color w:val="333333"/>
        </w:rPr>
        <w:t xml:space="preserve"> were interested in some of the coursework. A certificate </w:t>
      </w:r>
      <w:proofErr w:type="gramStart"/>
      <w:r w:rsidRPr="00E4732D">
        <w:rPr>
          <w:rStyle w:val="coursenumber"/>
          <w:rFonts w:cstheme="minorHAnsi"/>
          <w:color w:val="333333"/>
        </w:rPr>
        <w:t>of</w:t>
      </w:r>
      <w:proofErr w:type="gramEnd"/>
      <w:r w:rsidRPr="00E4732D">
        <w:rPr>
          <w:rStyle w:val="coursenumber"/>
          <w:rFonts w:cstheme="minorHAnsi"/>
          <w:color w:val="333333"/>
        </w:rPr>
        <w:t xml:space="preserve"> Food Enterprise is being </w:t>
      </w:r>
      <w:proofErr w:type="gramStart"/>
      <w:r w:rsidRPr="00E4732D">
        <w:rPr>
          <w:rStyle w:val="coursenumber"/>
          <w:rFonts w:cstheme="minorHAnsi"/>
          <w:color w:val="333333"/>
        </w:rPr>
        <w:t>proposed</w:t>
      </w:r>
      <w:proofErr w:type="gramEnd"/>
      <w:r w:rsidRPr="00E4732D">
        <w:rPr>
          <w:rStyle w:val="coursenumber"/>
          <w:rFonts w:cstheme="minorHAnsi"/>
          <w:color w:val="333333"/>
        </w:rPr>
        <w:t>.</w:t>
      </w:r>
    </w:p>
    <w:p w14:paraId="3C91E996" w14:textId="77777777" w:rsidR="00AD5CE5" w:rsidRPr="00E4732D" w:rsidRDefault="00AD5CE5" w:rsidP="00AD5CE5">
      <w:pPr>
        <w:ind w:left="2880"/>
        <w:rPr>
          <w:rStyle w:val="coursenumber"/>
          <w:rFonts w:cstheme="minorHAnsi"/>
          <w:color w:val="333333"/>
        </w:rPr>
      </w:pPr>
    </w:p>
    <w:p w14:paraId="66B6D40B" w14:textId="174E6F30" w:rsidR="004E236B" w:rsidRPr="00167887" w:rsidRDefault="004E236B" w:rsidP="00AD5CE5">
      <w:pPr>
        <w:pStyle w:val="ListParagraph"/>
        <w:numPr>
          <w:ilvl w:val="0"/>
          <w:numId w:val="20"/>
        </w:numPr>
        <w:rPr>
          <w:rStyle w:val="coursenumber"/>
          <w:rFonts w:cstheme="minorHAnsi"/>
          <w:color w:val="333333"/>
        </w:rPr>
      </w:pPr>
      <w:r w:rsidRPr="00167887">
        <w:rPr>
          <w:rStyle w:val="coursenumber"/>
          <w:rFonts w:cstheme="minorHAnsi"/>
          <w:color w:val="333333"/>
        </w:rPr>
        <w:t>Graduate Courses and Programs</w:t>
      </w:r>
    </w:p>
    <w:p w14:paraId="6CA14878" w14:textId="7B040E4F" w:rsidR="004E236B" w:rsidRPr="00E4732D" w:rsidRDefault="004E236B" w:rsidP="00AD5CE5">
      <w:pPr>
        <w:numPr>
          <w:ilvl w:val="0"/>
          <w:numId w:val="22"/>
        </w:numPr>
        <w:contextualSpacing/>
        <w:rPr>
          <w:rStyle w:val="coursenumber"/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New Course</w:t>
      </w:r>
      <w:r w:rsidR="00C004CF" w:rsidRPr="00E4732D">
        <w:rPr>
          <w:rStyle w:val="coursenumber"/>
          <w:rFonts w:cstheme="minorHAnsi"/>
          <w:color w:val="333333"/>
        </w:rPr>
        <w:t>s-First Read</w:t>
      </w:r>
    </w:p>
    <w:p w14:paraId="25BCDF26" w14:textId="77777777" w:rsidR="00C004CF" w:rsidRPr="00E4732D" w:rsidRDefault="00C004CF" w:rsidP="00AD5CE5">
      <w:pPr>
        <w:pStyle w:val="NormalWeb"/>
        <w:numPr>
          <w:ilvl w:val="0"/>
          <w:numId w:val="38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333333"/>
        </w:rPr>
      </w:pPr>
      <w:hyperlink r:id="rId22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EDU 580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Personalizing Learning with Competency-Based Education</w:t>
      </w:r>
    </w:p>
    <w:p w14:paraId="59C98CC5" w14:textId="77777777" w:rsidR="00C004CF" w:rsidRPr="00E4732D" w:rsidRDefault="00C004CF" w:rsidP="00AD5CE5">
      <w:pPr>
        <w:pStyle w:val="NormalWeb"/>
        <w:numPr>
          <w:ilvl w:val="0"/>
          <w:numId w:val="38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333333"/>
        </w:rPr>
      </w:pPr>
      <w:hyperlink r:id="rId23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EDU 593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Graduate Study Abroad</w:t>
      </w:r>
    </w:p>
    <w:p w14:paraId="2B587641" w14:textId="23F606F6" w:rsidR="00C004CF" w:rsidRPr="00E4732D" w:rsidRDefault="00C004CF" w:rsidP="00AD5CE5">
      <w:pPr>
        <w:numPr>
          <w:ilvl w:val="0"/>
          <w:numId w:val="22"/>
        </w:numPr>
        <w:contextualSpacing/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Course Changes-First Read</w:t>
      </w:r>
    </w:p>
    <w:p w14:paraId="79914A6F" w14:textId="77777777" w:rsidR="00954360" w:rsidRPr="00E4732D" w:rsidRDefault="00954360" w:rsidP="00AD5CE5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333333"/>
        </w:rPr>
      </w:pPr>
      <w:hyperlink r:id="rId24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NRSG 620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Advanced Pharmacology II-FNP</w:t>
      </w:r>
    </w:p>
    <w:p w14:paraId="55E18666" w14:textId="77777777" w:rsidR="00954360" w:rsidRPr="00E4732D" w:rsidRDefault="00954360" w:rsidP="00AD5CE5">
      <w:pPr>
        <w:numPr>
          <w:ilvl w:val="0"/>
          <w:numId w:val="41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Title changed from Adv Pharm II</w:t>
      </w:r>
    </w:p>
    <w:p w14:paraId="47EDDD7B" w14:textId="77777777" w:rsidR="00954360" w:rsidRPr="00E4732D" w:rsidRDefault="00954360" w:rsidP="00AD5CE5">
      <w:pPr>
        <w:numPr>
          <w:ilvl w:val="0"/>
          <w:numId w:val="41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New learning outcomes</w:t>
      </w:r>
    </w:p>
    <w:p w14:paraId="0B569D24" w14:textId="77777777" w:rsidR="00954360" w:rsidRPr="00E4732D" w:rsidRDefault="00954360" w:rsidP="00AD5CE5">
      <w:pPr>
        <w:numPr>
          <w:ilvl w:val="0"/>
          <w:numId w:val="39"/>
        </w:numPr>
        <w:contextualSpacing/>
        <w:rPr>
          <w:rFonts w:cstheme="minorHAnsi"/>
          <w:color w:val="333333"/>
        </w:rPr>
      </w:pPr>
      <w:hyperlink r:id="rId25" w:history="1">
        <w:r w:rsidRPr="00E4732D">
          <w:rPr>
            <w:rStyle w:val="Hyperlink"/>
            <w:rFonts w:cstheme="minorHAnsi"/>
            <w:color w:val="09589A"/>
          </w:rPr>
          <w:t>PSYX 505</w:t>
        </w:r>
      </w:hyperlink>
      <w:r w:rsidRPr="00E4732D">
        <w:rPr>
          <w:rStyle w:val="coursenumber"/>
          <w:rFonts w:cstheme="minorHAnsi"/>
          <w:color w:val="333333"/>
        </w:rPr>
        <w:t> : Psychology of Teaching and Learning</w:t>
      </w:r>
    </w:p>
    <w:p w14:paraId="14D71F4F" w14:textId="77777777" w:rsidR="00954360" w:rsidRPr="00E4732D" w:rsidRDefault="00954360" w:rsidP="00AD5CE5">
      <w:pPr>
        <w:numPr>
          <w:ilvl w:val="0"/>
          <w:numId w:val="42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Title changed from Teaching of Psychology</w:t>
      </w:r>
    </w:p>
    <w:p w14:paraId="1BD8DA24" w14:textId="77777777" w:rsidR="00954360" w:rsidRPr="00E4732D" w:rsidRDefault="00954360" w:rsidP="00AD5CE5">
      <w:pPr>
        <w:numPr>
          <w:ilvl w:val="0"/>
          <w:numId w:val="42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Credit change from 1 to 3</w:t>
      </w:r>
    </w:p>
    <w:p w14:paraId="693552A5" w14:textId="77777777" w:rsidR="00954360" w:rsidRPr="00E4732D" w:rsidRDefault="00954360" w:rsidP="00AD5CE5">
      <w:pPr>
        <w:numPr>
          <w:ilvl w:val="0"/>
          <w:numId w:val="42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Changes to learning outcomes</w:t>
      </w:r>
    </w:p>
    <w:p w14:paraId="6A0CDE9A" w14:textId="4DE18C41" w:rsidR="008E5411" w:rsidRPr="00E4732D" w:rsidRDefault="00954360" w:rsidP="00AD5CE5">
      <w:pPr>
        <w:numPr>
          <w:ilvl w:val="0"/>
          <w:numId w:val="22"/>
        </w:numPr>
        <w:contextualSpacing/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Course Inactivations</w:t>
      </w:r>
      <w:r w:rsidR="009912EE" w:rsidRPr="00E4732D">
        <w:rPr>
          <w:rFonts w:cstheme="minorHAnsi"/>
          <w:color w:val="333333"/>
        </w:rPr>
        <w:t>-First Read</w:t>
      </w:r>
    </w:p>
    <w:p w14:paraId="243583A6" w14:textId="77777777" w:rsidR="009912EE" w:rsidRPr="00E4732D" w:rsidRDefault="009912EE" w:rsidP="00AD5CE5">
      <w:pPr>
        <w:pStyle w:val="NormalWeb"/>
        <w:numPr>
          <w:ilvl w:val="0"/>
          <w:numId w:val="4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333333"/>
        </w:rPr>
      </w:pPr>
      <w:hyperlink r:id="rId26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GEO 583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Applied Geological Hydrology</w:t>
      </w:r>
    </w:p>
    <w:p w14:paraId="340838DE" w14:textId="77777777" w:rsidR="009912EE" w:rsidRPr="00E4732D" w:rsidRDefault="009912EE" w:rsidP="00AD5CE5">
      <w:pPr>
        <w:numPr>
          <w:ilvl w:val="0"/>
          <w:numId w:val="44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 xml:space="preserve">Course hasn't been taught since Fall 2007; </w:t>
      </w:r>
      <w:proofErr w:type="gramStart"/>
      <w:r w:rsidRPr="00E4732D">
        <w:rPr>
          <w:rStyle w:val="coursenumber"/>
          <w:rFonts w:cstheme="minorHAnsi"/>
          <w:color w:val="333333"/>
        </w:rPr>
        <w:t>no</w:t>
      </w:r>
      <w:proofErr w:type="gramEnd"/>
      <w:r w:rsidRPr="00E4732D">
        <w:rPr>
          <w:rStyle w:val="coursenumber"/>
          <w:rFonts w:cstheme="minorHAnsi"/>
          <w:color w:val="333333"/>
        </w:rPr>
        <w:t xml:space="preserve"> faculty member to teach it anymore.</w:t>
      </w:r>
    </w:p>
    <w:p w14:paraId="6E605615" w14:textId="771079B1" w:rsidR="009912EE" w:rsidRPr="00E4732D" w:rsidRDefault="009912EE" w:rsidP="00AD5CE5">
      <w:pPr>
        <w:numPr>
          <w:ilvl w:val="0"/>
          <w:numId w:val="22"/>
        </w:numPr>
        <w:contextualSpacing/>
        <w:rPr>
          <w:rFonts w:cstheme="minorHAnsi"/>
          <w:color w:val="333333"/>
        </w:rPr>
      </w:pPr>
      <w:r w:rsidRPr="00E4732D">
        <w:rPr>
          <w:rFonts w:cstheme="minorHAnsi"/>
          <w:color w:val="333333"/>
        </w:rPr>
        <w:t>Program Changes-First Read</w:t>
      </w:r>
    </w:p>
    <w:p w14:paraId="41BEDE77" w14:textId="77777777" w:rsidR="009912EE" w:rsidRPr="00E4732D" w:rsidRDefault="009912EE" w:rsidP="00AD5CE5">
      <w:pPr>
        <w:pStyle w:val="NormalWeb"/>
        <w:numPr>
          <w:ilvl w:val="0"/>
          <w:numId w:val="4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333333"/>
        </w:rPr>
      </w:pPr>
      <w:hyperlink r:id="rId27" w:history="1">
        <w:r w:rsidRPr="00E4732D">
          <w:rPr>
            <w:rStyle w:val="Hyperlink"/>
            <w:rFonts w:asciiTheme="minorHAnsi" w:hAnsiTheme="minorHAnsi" w:cstheme="minorHAnsi"/>
            <w:color w:val="09589A"/>
          </w:rPr>
          <w:t>MOSE-MS</w:t>
        </w:r>
      </w:hyperlink>
      <w:r w:rsidRPr="00E4732D">
        <w:rPr>
          <w:rStyle w:val="coursenumber"/>
          <w:rFonts w:asciiTheme="minorHAnsi" w:hAnsiTheme="minorHAnsi" w:cstheme="minorHAnsi"/>
          <w:color w:val="333333"/>
        </w:rPr>
        <w:t> : Master of Science in Science Education</w:t>
      </w:r>
    </w:p>
    <w:p w14:paraId="52695345" w14:textId="77777777" w:rsidR="009912EE" w:rsidRPr="00E4732D" w:rsidRDefault="009912EE" w:rsidP="00AD5CE5">
      <w:pPr>
        <w:numPr>
          <w:ilvl w:val="0"/>
          <w:numId w:val="46"/>
        </w:numPr>
        <w:contextualSpacing/>
        <w:rPr>
          <w:rFonts w:cstheme="minorHAnsi"/>
          <w:color w:val="333333"/>
        </w:rPr>
      </w:pPr>
      <w:r w:rsidRPr="00E4732D">
        <w:rPr>
          <w:rStyle w:val="coursenumber"/>
          <w:rFonts w:cstheme="minorHAnsi"/>
          <w:color w:val="333333"/>
        </w:rPr>
        <w:t>Changes to learning outcomes</w:t>
      </w:r>
    </w:p>
    <w:p w14:paraId="014E2090" w14:textId="319A4DD4" w:rsidR="3E7FE66C" w:rsidRPr="00E4732D" w:rsidRDefault="3E7FE66C" w:rsidP="00AD5CE5">
      <w:pPr>
        <w:contextualSpacing/>
        <w:rPr>
          <w:rFonts w:eastAsiaTheme="minorEastAsia" w:cstheme="minorHAnsi"/>
        </w:rPr>
      </w:pPr>
    </w:p>
    <w:p w14:paraId="779640E4" w14:textId="327E7E83" w:rsidR="736EE64D" w:rsidRPr="00167887" w:rsidRDefault="736EE64D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167887">
        <w:rPr>
          <w:rFonts w:eastAsiaTheme="minorEastAsia" w:cstheme="minorHAnsi"/>
        </w:rPr>
        <w:t xml:space="preserve">Information Updates </w:t>
      </w:r>
    </w:p>
    <w:p w14:paraId="271C37C4" w14:textId="44D5E6F5" w:rsidR="3F901A9F" w:rsidRPr="00E4732D" w:rsidRDefault="3F901A9F" w:rsidP="00AD5CE5">
      <w:pPr>
        <w:pStyle w:val="ListParagraph"/>
        <w:numPr>
          <w:ilvl w:val="0"/>
          <w:numId w:val="47"/>
        </w:numPr>
        <w:rPr>
          <w:rFonts w:eastAsiaTheme="minorEastAsia" w:cstheme="minorHAnsi"/>
        </w:rPr>
      </w:pPr>
      <w:r w:rsidRPr="00E4732D">
        <w:rPr>
          <w:rFonts w:eastAsiaTheme="minorEastAsia" w:cstheme="minorHAnsi"/>
        </w:rPr>
        <w:lastRenderedPageBreak/>
        <w:t>Visit and remarks by Dr. Alison Harmon, MSU Vice President for Research and Economic Development</w:t>
      </w:r>
    </w:p>
    <w:p w14:paraId="37AC1EC8" w14:textId="0CC581AC" w:rsidR="3C4DFF54" w:rsidRPr="00B8712E" w:rsidRDefault="3C4DFF54" w:rsidP="00AD5CE5">
      <w:pPr>
        <w:pStyle w:val="ListParagraph"/>
        <w:numPr>
          <w:ilvl w:val="0"/>
          <w:numId w:val="47"/>
        </w:numPr>
        <w:rPr>
          <w:rFonts w:eastAsiaTheme="minorEastAsia" w:cstheme="minorHAnsi"/>
        </w:rPr>
      </w:pPr>
      <w:r w:rsidRPr="00B8712E">
        <w:rPr>
          <w:rFonts w:eastAsiaTheme="minorEastAsia" w:cstheme="minorHAnsi"/>
        </w:rPr>
        <w:t>Council Updates (Grad Council, University Council, Research Council, ...)</w:t>
      </w:r>
    </w:p>
    <w:p w14:paraId="5B09517C" w14:textId="422D1E20" w:rsidR="4D8D1FA1" w:rsidRPr="00B8712E" w:rsidRDefault="4D8D1FA1" w:rsidP="00AD5CE5">
      <w:pPr>
        <w:pStyle w:val="ListParagraph"/>
        <w:numPr>
          <w:ilvl w:val="0"/>
          <w:numId w:val="47"/>
        </w:numPr>
        <w:rPr>
          <w:rFonts w:eastAsiaTheme="minorEastAsia"/>
        </w:rPr>
      </w:pPr>
      <w:r w:rsidRPr="3E7FE66C">
        <w:rPr>
          <w:rFonts w:eastAsiaTheme="minorEastAsia"/>
        </w:rPr>
        <w:t>Faculty Senate orientation and introductions</w:t>
      </w:r>
      <w:r w:rsidR="4F1E448D" w:rsidRPr="3E7FE66C">
        <w:rPr>
          <w:rFonts w:eastAsiaTheme="minorEastAsia"/>
        </w:rPr>
        <w:t>:</w:t>
      </w:r>
    </w:p>
    <w:p w14:paraId="1985C587" w14:textId="340FC958" w:rsidR="4D8D1FA1" w:rsidRPr="00B8712E" w:rsidRDefault="0E75198E" w:rsidP="00AD5CE5">
      <w:pPr>
        <w:ind w:left="2160"/>
      </w:pPr>
      <w:r w:rsidRPr="3E7FE66C">
        <w:rPr>
          <w:rFonts w:eastAsiaTheme="minorEastAsia"/>
        </w:rPr>
        <w:t>(</w:t>
      </w:r>
      <w:r w:rsidR="639C106D" w:rsidRPr="3E7FE66C">
        <w:rPr>
          <w:rFonts w:eastAsiaTheme="minorEastAsia"/>
        </w:rPr>
        <w:t>9/24</w:t>
      </w:r>
      <w:proofErr w:type="gramStart"/>
      <w:r w:rsidR="639C106D" w:rsidRPr="3E7FE66C">
        <w:rPr>
          <w:rFonts w:eastAsiaTheme="minorEastAsia"/>
        </w:rPr>
        <w:t>:  Letters</w:t>
      </w:r>
      <w:proofErr w:type="gramEnd"/>
      <w:r w:rsidR="639C106D" w:rsidRPr="3E7FE66C">
        <w:rPr>
          <w:rFonts w:eastAsiaTheme="minorEastAsia"/>
        </w:rPr>
        <w:t xml:space="preserve"> &amp; </w:t>
      </w:r>
      <w:proofErr w:type="gramStart"/>
      <w:r w:rsidR="639C106D" w:rsidRPr="3E7FE66C">
        <w:rPr>
          <w:rFonts w:eastAsiaTheme="minorEastAsia"/>
        </w:rPr>
        <w:t>Science ,</w:t>
      </w:r>
      <w:proofErr w:type="gramEnd"/>
      <w:r w:rsidR="639C106D" w:rsidRPr="3E7FE66C">
        <w:rPr>
          <w:rFonts w:eastAsiaTheme="minorEastAsia"/>
        </w:rPr>
        <w:t xml:space="preserve"> </w:t>
      </w:r>
      <w:proofErr w:type="gramStart"/>
      <w:r w:rsidR="639C106D" w:rsidRPr="3E7FE66C">
        <w:rPr>
          <w:rFonts w:eastAsiaTheme="minorEastAsia"/>
        </w:rPr>
        <w:t>Ag ,</w:t>
      </w:r>
      <w:proofErr w:type="gramEnd"/>
      <w:r w:rsidR="639C106D" w:rsidRPr="3E7FE66C">
        <w:rPr>
          <w:rFonts w:eastAsiaTheme="minorEastAsia"/>
        </w:rPr>
        <w:t xml:space="preserve"> EHHD</w:t>
      </w:r>
      <w:r w:rsidR="608AED1D" w:rsidRPr="3E7FE66C">
        <w:rPr>
          <w:rFonts w:eastAsiaTheme="minorEastAsia"/>
        </w:rPr>
        <w:t>)</w:t>
      </w:r>
    </w:p>
    <w:p w14:paraId="334491F1" w14:textId="134E3249" w:rsidR="4D8D1FA1" w:rsidRPr="00B8712E" w:rsidRDefault="639C106D" w:rsidP="00AD5CE5">
      <w:pPr>
        <w:ind w:left="2160"/>
      </w:pPr>
      <w:r w:rsidRPr="3E7FE66C">
        <w:t>10/8</w:t>
      </w:r>
      <w:proofErr w:type="gramStart"/>
      <w:r w:rsidRPr="3E7FE66C">
        <w:t>:  Engineering</w:t>
      </w:r>
      <w:proofErr w:type="gramEnd"/>
      <w:r w:rsidRPr="3E7FE66C">
        <w:t>, Arts &amp; Architecture, Nursing, Business, Extension</w:t>
      </w:r>
    </w:p>
    <w:p w14:paraId="3E084A18" w14:textId="126B3229" w:rsidR="4D8D1FA1" w:rsidRDefault="72A28768" w:rsidP="00AD5CE5">
      <w:pPr>
        <w:pStyle w:val="ListParagraph"/>
        <w:numPr>
          <w:ilvl w:val="0"/>
          <w:numId w:val="47"/>
        </w:numPr>
        <w:rPr>
          <w:rFonts w:eastAsiaTheme="minorEastAsia"/>
        </w:rPr>
      </w:pPr>
      <w:r w:rsidRPr="3E7FE66C">
        <w:rPr>
          <w:rFonts w:eastAsiaTheme="minorEastAsia"/>
        </w:rPr>
        <w:t xml:space="preserve">Small group conversation: </w:t>
      </w:r>
      <w:r w:rsidR="0D77611A" w:rsidRPr="3E7FE66C">
        <w:rPr>
          <w:rFonts w:eastAsiaTheme="minorEastAsia"/>
        </w:rPr>
        <w:t>Noteworthy accomplishments for you and your colleagues?</w:t>
      </w:r>
    </w:p>
    <w:p w14:paraId="5294B3B7" w14:textId="77777777" w:rsidR="00AD5CE5" w:rsidRPr="00B8712E" w:rsidRDefault="00AD5CE5" w:rsidP="00AD5CE5">
      <w:pPr>
        <w:pStyle w:val="ListParagraph"/>
        <w:ind w:left="1440"/>
        <w:rPr>
          <w:rFonts w:eastAsiaTheme="minorEastAsia"/>
        </w:rPr>
      </w:pPr>
    </w:p>
    <w:p w14:paraId="2E26F665" w14:textId="08A5E488" w:rsidR="7552233F" w:rsidRDefault="7552233F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167887">
        <w:rPr>
          <w:rFonts w:eastAsiaTheme="minorEastAsia" w:cstheme="minorHAnsi"/>
        </w:rPr>
        <w:t xml:space="preserve">Senators’ Open Conversation </w:t>
      </w:r>
    </w:p>
    <w:p w14:paraId="216A58EB" w14:textId="77777777" w:rsidR="00AD5CE5" w:rsidRPr="00167887" w:rsidRDefault="00AD5CE5" w:rsidP="00AD5CE5">
      <w:pPr>
        <w:pStyle w:val="ListParagraph"/>
        <w:rPr>
          <w:rFonts w:eastAsiaTheme="minorEastAsia" w:cstheme="minorHAnsi"/>
        </w:rPr>
      </w:pPr>
    </w:p>
    <w:p w14:paraId="21ECEB33" w14:textId="45121934" w:rsidR="7552233F" w:rsidRDefault="7552233F" w:rsidP="00AD5CE5">
      <w:pPr>
        <w:pStyle w:val="ListParagraph"/>
        <w:numPr>
          <w:ilvl w:val="0"/>
          <w:numId w:val="20"/>
        </w:numPr>
        <w:rPr>
          <w:rFonts w:eastAsiaTheme="minorEastAsia" w:cstheme="minorHAnsi"/>
        </w:rPr>
      </w:pPr>
      <w:r w:rsidRPr="00167887">
        <w:rPr>
          <w:rFonts w:eastAsiaTheme="minorEastAsia" w:cstheme="minorHAnsi"/>
        </w:rPr>
        <w:t xml:space="preserve">Public Comment </w:t>
      </w:r>
    </w:p>
    <w:p w14:paraId="00668965" w14:textId="77777777" w:rsidR="00AD5CE5" w:rsidRPr="00AD5CE5" w:rsidRDefault="00AD5CE5" w:rsidP="00AD5CE5">
      <w:pPr>
        <w:rPr>
          <w:rFonts w:eastAsiaTheme="minorEastAsia" w:cstheme="minorHAnsi"/>
        </w:rPr>
      </w:pPr>
    </w:p>
    <w:p w14:paraId="387DD930" w14:textId="64F3CC63" w:rsidR="3B62C976" w:rsidRPr="00167887" w:rsidRDefault="7552233F" w:rsidP="00AD5CE5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167887">
        <w:rPr>
          <w:rFonts w:eastAsiaTheme="minorEastAsia"/>
        </w:rPr>
        <w:t>Adjourn</w:t>
      </w:r>
    </w:p>
    <w:sectPr w:rsidR="3B62C976" w:rsidRPr="0016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288"/>
    <w:multiLevelType w:val="multilevel"/>
    <w:tmpl w:val="6BF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2D6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5CA"/>
    <w:multiLevelType w:val="multilevel"/>
    <w:tmpl w:val="494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748D"/>
    <w:multiLevelType w:val="multilevel"/>
    <w:tmpl w:val="4C0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336D8"/>
    <w:multiLevelType w:val="hybridMultilevel"/>
    <w:tmpl w:val="72EA1AEC"/>
    <w:lvl w:ilvl="0" w:tplc="3698B938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3321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2E2E"/>
    <w:multiLevelType w:val="hybridMultilevel"/>
    <w:tmpl w:val="72EA1AEC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077E4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538"/>
    <w:multiLevelType w:val="multilevel"/>
    <w:tmpl w:val="7C0A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7EFF"/>
    <w:multiLevelType w:val="hybridMultilevel"/>
    <w:tmpl w:val="6F962AB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6B0D"/>
    <w:multiLevelType w:val="hybridMultilevel"/>
    <w:tmpl w:val="FC5E2D1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43C"/>
    <w:multiLevelType w:val="hybridMultilevel"/>
    <w:tmpl w:val="FC5E2D1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753D4"/>
    <w:multiLevelType w:val="hybridMultilevel"/>
    <w:tmpl w:val="72EA1AEC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3F8B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691E"/>
    <w:multiLevelType w:val="multilevel"/>
    <w:tmpl w:val="FF2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F3F19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2F7B"/>
    <w:multiLevelType w:val="hybridMultilevel"/>
    <w:tmpl w:val="961C15A0"/>
    <w:lvl w:ilvl="0" w:tplc="DA20A0B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4F83"/>
    <w:multiLevelType w:val="hybridMultilevel"/>
    <w:tmpl w:val="72EA1AEC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4CA9"/>
    <w:multiLevelType w:val="hybridMultilevel"/>
    <w:tmpl w:val="6F962AB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90897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3291"/>
    <w:multiLevelType w:val="multilevel"/>
    <w:tmpl w:val="5CC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673CA"/>
    <w:multiLevelType w:val="multilevel"/>
    <w:tmpl w:val="CDF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A49C4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B14D3"/>
    <w:multiLevelType w:val="hybridMultilevel"/>
    <w:tmpl w:val="2D5222F8"/>
    <w:lvl w:ilvl="0" w:tplc="50E26C78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41850"/>
    <w:multiLevelType w:val="hybridMultilevel"/>
    <w:tmpl w:val="6F962AB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B5FD2"/>
    <w:multiLevelType w:val="multilevel"/>
    <w:tmpl w:val="8BD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61ECC"/>
    <w:multiLevelType w:val="hybridMultilevel"/>
    <w:tmpl w:val="47D2B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455D3"/>
    <w:multiLevelType w:val="multilevel"/>
    <w:tmpl w:val="7FB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E4423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71CE8"/>
    <w:multiLevelType w:val="hybridMultilevel"/>
    <w:tmpl w:val="ED08D902"/>
    <w:lvl w:ilvl="0" w:tplc="DA20A0B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B3B8E"/>
    <w:multiLevelType w:val="multilevel"/>
    <w:tmpl w:val="D62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A270B"/>
    <w:multiLevelType w:val="hybridMultilevel"/>
    <w:tmpl w:val="961C15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7029A"/>
    <w:multiLevelType w:val="multilevel"/>
    <w:tmpl w:val="F15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915A60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84491"/>
    <w:multiLevelType w:val="hybridMultilevel"/>
    <w:tmpl w:val="FC5E2D1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A2C58"/>
    <w:multiLevelType w:val="hybridMultilevel"/>
    <w:tmpl w:val="90163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B3A64"/>
    <w:multiLevelType w:val="multilevel"/>
    <w:tmpl w:val="871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83DD0"/>
    <w:multiLevelType w:val="hybridMultilevel"/>
    <w:tmpl w:val="6F962AB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5D90D"/>
    <w:multiLevelType w:val="hybridMultilevel"/>
    <w:tmpl w:val="FFFFFFFF"/>
    <w:lvl w:ilvl="0" w:tplc="6040F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6B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AA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4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8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6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4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3227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DA20A0B2">
      <w:start w:val="1"/>
      <w:numFmt w:val="lowerLetter"/>
      <w:lvlText w:val="%2."/>
      <w:lvlJc w:val="left"/>
      <w:pPr>
        <w:ind w:left="1440" w:hanging="360"/>
      </w:pPr>
    </w:lvl>
    <w:lvl w:ilvl="2" w:tplc="3698B938">
      <w:start w:val="1"/>
      <w:numFmt w:val="lowerRoman"/>
      <w:lvlText w:val="%3."/>
      <w:lvlJc w:val="right"/>
      <w:pPr>
        <w:ind w:left="2160" w:hanging="180"/>
      </w:pPr>
    </w:lvl>
    <w:lvl w:ilvl="3" w:tplc="50E26C78">
      <w:start w:val="1"/>
      <w:numFmt w:val="decimal"/>
      <w:lvlText w:val="%4."/>
      <w:lvlJc w:val="left"/>
      <w:pPr>
        <w:ind w:left="2880" w:hanging="360"/>
      </w:pPr>
    </w:lvl>
    <w:lvl w:ilvl="4" w:tplc="8FF88D82">
      <w:start w:val="1"/>
      <w:numFmt w:val="lowerLetter"/>
      <w:lvlText w:val="%5."/>
      <w:lvlJc w:val="left"/>
      <w:pPr>
        <w:ind w:left="3600" w:hanging="360"/>
      </w:pPr>
    </w:lvl>
    <w:lvl w:ilvl="5" w:tplc="2C46D028">
      <w:start w:val="1"/>
      <w:numFmt w:val="lowerRoman"/>
      <w:lvlText w:val="%6."/>
      <w:lvlJc w:val="right"/>
      <w:pPr>
        <w:ind w:left="4320" w:hanging="180"/>
      </w:pPr>
    </w:lvl>
    <w:lvl w:ilvl="6" w:tplc="11881156">
      <w:start w:val="1"/>
      <w:numFmt w:val="decimal"/>
      <w:lvlText w:val="%7."/>
      <w:lvlJc w:val="left"/>
      <w:pPr>
        <w:ind w:left="5040" w:hanging="360"/>
      </w:pPr>
    </w:lvl>
    <w:lvl w:ilvl="7" w:tplc="8C5AECC4">
      <w:start w:val="1"/>
      <w:numFmt w:val="lowerLetter"/>
      <w:lvlText w:val="%8."/>
      <w:lvlJc w:val="left"/>
      <w:pPr>
        <w:ind w:left="5760" w:hanging="360"/>
      </w:pPr>
    </w:lvl>
    <w:lvl w:ilvl="8" w:tplc="CC6CC9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0501"/>
    <w:multiLevelType w:val="multilevel"/>
    <w:tmpl w:val="5BE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0141BD"/>
    <w:multiLevelType w:val="hybridMultilevel"/>
    <w:tmpl w:val="2D5222F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97A02"/>
    <w:multiLevelType w:val="hybridMultilevel"/>
    <w:tmpl w:val="FC5E2D1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A061A"/>
    <w:multiLevelType w:val="multilevel"/>
    <w:tmpl w:val="797E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007C75"/>
    <w:multiLevelType w:val="multilevel"/>
    <w:tmpl w:val="D542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532238">
    <w:abstractNumId w:val="41"/>
  </w:num>
  <w:num w:numId="2" w16cid:durableId="1496800800">
    <w:abstractNumId w:val="12"/>
  </w:num>
  <w:num w:numId="3" w16cid:durableId="1996033950">
    <w:abstractNumId w:val="21"/>
  </w:num>
  <w:num w:numId="4" w16cid:durableId="473064917">
    <w:abstractNumId w:val="40"/>
  </w:num>
  <w:num w:numId="5" w16cid:durableId="48653493">
    <w:abstractNumId w:val="22"/>
  </w:num>
  <w:num w:numId="6" w16cid:durableId="579801610">
    <w:abstractNumId w:val="2"/>
  </w:num>
  <w:num w:numId="7" w16cid:durableId="904994098">
    <w:abstractNumId w:val="29"/>
  </w:num>
  <w:num w:numId="8" w16cid:durableId="1385521779">
    <w:abstractNumId w:val="8"/>
  </w:num>
  <w:num w:numId="9" w16cid:durableId="1424106666">
    <w:abstractNumId w:val="38"/>
  </w:num>
  <w:num w:numId="10" w16cid:durableId="624045246">
    <w:abstractNumId w:val="15"/>
  </w:num>
  <w:num w:numId="11" w16cid:durableId="1862622490">
    <w:abstractNumId w:val="46"/>
  </w:num>
  <w:num w:numId="12" w16cid:durableId="1217543604">
    <w:abstractNumId w:val="45"/>
  </w:num>
  <w:num w:numId="13" w16cid:durableId="2019692336">
    <w:abstractNumId w:val="0"/>
  </w:num>
  <w:num w:numId="14" w16cid:durableId="1319769696">
    <w:abstractNumId w:val="23"/>
  </w:num>
  <w:num w:numId="15" w16cid:durableId="1109131570">
    <w:abstractNumId w:val="42"/>
  </w:num>
  <w:num w:numId="16" w16cid:durableId="384109241">
    <w:abstractNumId w:val="32"/>
  </w:num>
  <w:num w:numId="17" w16cid:durableId="2143770856">
    <w:abstractNumId w:val="27"/>
  </w:num>
  <w:num w:numId="18" w16cid:durableId="250353753">
    <w:abstractNumId w:val="34"/>
  </w:num>
  <w:num w:numId="19" w16cid:durableId="1258254292">
    <w:abstractNumId w:val="3"/>
  </w:num>
  <w:num w:numId="20" w16cid:durableId="798187962">
    <w:abstractNumId w:val="37"/>
  </w:num>
  <w:num w:numId="21" w16cid:durableId="636758951">
    <w:abstractNumId w:val="28"/>
  </w:num>
  <w:num w:numId="22" w16cid:durableId="1253009939">
    <w:abstractNumId w:val="17"/>
  </w:num>
  <w:num w:numId="23" w16cid:durableId="106318828">
    <w:abstractNumId w:val="31"/>
  </w:num>
  <w:num w:numId="24" w16cid:durableId="9726446">
    <w:abstractNumId w:val="4"/>
  </w:num>
  <w:num w:numId="25" w16cid:durableId="240414562">
    <w:abstractNumId w:val="18"/>
  </w:num>
  <w:num w:numId="26" w16cid:durableId="1098527959">
    <w:abstractNumId w:val="25"/>
  </w:num>
  <w:num w:numId="27" w16cid:durableId="597716793">
    <w:abstractNumId w:val="43"/>
  </w:num>
  <w:num w:numId="28" w16cid:durableId="722675397">
    <w:abstractNumId w:val="24"/>
  </w:num>
  <w:num w:numId="29" w16cid:durableId="584340522">
    <w:abstractNumId w:val="30"/>
  </w:num>
  <w:num w:numId="30" w16cid:durableId="1845046778">
    <w:abstractNumId w:val="14"/>
  </w:num>
  <w:num w:numId="31" w16cid:durableId="1674994144">
    <w:abstractNumId w:val="16"/>
  </w:num>
  <w:num w:numId="32" w16cid:durableId="705569045">
    <w:abstractNumId w:val="5"/>
  </w:num>
  <w:num w:numId="33" w16cid:durableId="1495681739">
    <w:abstractNumId w:val="35"/>
  </w:num>
  <w:num w:numId="34" w16cid:durableId="1159882729">
    <w:abstractNumId w:val="1"/>
  </w:num>
  <w:num w:numId="35" w16cid:durableId="976030586">
    <w:abstractNumId w:val="20"/>
  </w:num>
  <w:num w:numId="36" w16cid:durableId="929434328">
    <w:abstractNumId w:val="13"/>
  </w:num>
  <w:num w:numId="37" w16cid:durableId="1476684176">
    <w:abstractNumId w:val="6"/>
  </w:num>
  <w:num w:numId="38" w16cid:durableId="1882277920">
    <w:abstractNumId w:val="44"/>
  </w:num>
  <w:num w:numId="39" w16cid:durableId="529756799">
    <w:abstractNumId w:val="10"/>
  </w:num>
  <w:num w:numId="40" w16cid:durableId="885067923">
    <w:abstractNumId w:val="7"/>
  </w:num>
  <w:num w:numId="41" w16cid:durableId="1169906004">
    <w:abstractNumId w:val="19"/>
  </w:num>
  <w:num w:numId="42" w16cid:durableId="1662201155">
    <w:abstractNumId w:val="26"/>
  </w:num>
  <w:num w:numId="43" w16cid:durableId="1788350588">
    <w:abstractNumId w:val="11"/>
  </w:num>
  <w:num w:numId="44" w16cid:durableId="1042248504">
    <w:abstractNumId w:val="9"/>
  </w:num>
  <w:num w:numId="45" w16cid:durableId="518197943">
    <w:abstractNumId w:val="36"/>
  </w:num>
  <w:num w:numId="46" w16cid:durableId="469789029">
    <w:abstractNumId w:val="39"/>
  </w:num>
  <w:num w:numId="47" w16cid:durableId="20453967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06E34"/>
    <w:rsid w:val="000445B8"/>
    <w:rsid w:val="000C0128"/>
    <w:rsid w:val="000E0E04"/>
    <w:rsid w:val="00167887"/>
    <w:rsid w:val="001A3105"/>
    <w:rsid w:val="001B6AE5"/>
    <w:rsid w:val="001C483D"/>
    <w:rsid w:val="00227AC7"/>
    <w:rsid w:val="002421FB"/>
    <w:rsid w:val="002B53BA"/>
    <w:rsid w:val="0032225D"/>
    <w:rsid w:val="0033424B"/>
    <w:rsid w:val="0035677D"/>
    <w:rsid w:val="00456243"/>
    <w:rsid w:val="004E236B"/>
    <w:rsid w:val="005E376A"/>
    <w:rsid w:val="00631547"/>
    <w:rsid w:val="0065772A"/>
    <w:rsid w:val="006C29A9"/>
    <w:rsid w:val="007917E0"/>
    <w:rsid w:val="007B37D5"/>
    <w:rsid w:val="008A3156"/>
    <w:rsid w:val="008E5411"/>
    <w:rsid w:val="008E9C23"/>
    <w:rsid w:val="008F143A"/>
    <w:rsid w:val="009017D7"/>
    <w:rsid w:val="00944335"/>
    <w:rsid w:val="00954360"/>
    <w:rsid w:val="00982520"/>
    <w:rsid w:val="009912EE"/>
    <w:rsid w:val="009B5D79"/>
    <w:rsid w:val="00A04841"/>
    <w:rsid w:val="00AD5CE5"/>
    <w:rsid w:val="00B05179"/>
    <w:rsid w:val="00B318C9"/>
    <w:rsid w:val="00B62F68"/>
    <w:rsid w:val="00B769CF"/>
    <w:rsid w:val="00B772D5"/>
    <w:rsid w:val="00B8712E"/>
    <w:rsid w:val="00BA6CA9"/>
    <w:rsid w:val="00BE5FBE"/>
    <w:rsid w:val="00C004CF"/>
    <w:rsid w:val="00C85C52"/>
    <w:rsid w:val="00C95E72"/>
    <w:rsid w:val="00C969A3"/>
    <w:rsid w:val="00CF54D6"/>
    <w:rsid w:val="00DC6ED7"/>
    <w:rsid w:val="00DD23B5"/>
    <w:rsid w:val="00E4732D"/>
    <w:rsid w:val="00ED1D7A"/>
    <w:rsid w:val="00EF597C"/>
    <w:rsid w:val="00FB79DB"/>
    <w:rsid w:val="0142380D"/>
    <w:rsid w:val="01BD0B31"/>
    <w:rsid w:val="0342959E"/>
    <w:rsid w:val="05BC0AEC"/>
    <w:rsid w:val="09A3F673"/>
    <w:rsid w:val="09CFFB78"/>
    <w:rsid w:val="0B47C685"/>
    <w:rsid w:val="0C0717ED"/>
    <w:rsid w:val="0C163DB6"/>
    <w:rsid w:val="0C9855B5"/>
    <w:rsid w:val="0D77611A"/>
    <w:rsid w:val="0E64DE8D"/>
    <w:rsid w:val="0E75198E"/>
    <w:rsid w:val="0F1DDCA3"/>
    <w:rsid w:val="109440B4"/>
    <w:rsid w:val="117B3429"/>
    <w:rsid w:val="12663439"/>
    <w:rsid w:val="129D5CCA"/>
    <w:rsid w:val="15E20FA4"/>
    <w:rsid w:val="1643EC79"/>
    <w:rsid w:val="16C14067"/>
    <w:rsid w:val="18858499"/>
    <w:rsid w:val="1891D6B4"/>
    <w:rsid w:val="1A00675D"/>
    <w:rsid w:val="1DDD23CD"/>
    <w:rsid w:val="1E988605"/>
    <w:rsid w:val="1FC47C4E"/>
    <w:rsid w:val="1FF181C3"/>
    <w:rsid w:val="20185D17"/>
    <w:rsid w:val="202C9F33"/>
    <w:rsid w:val="206A67C0"/>
    <w:rsid w:val="210AB50C"/>
    <w:rsid w:val="2187A4D7"/>
    <w:rsid w:val="21AF80C1"/>
    <w:rsid w:val="21E31A06"/>
    <w:rsid w:val="227F1E27"/>
    <w:rsid w:val="22D0E9EB"/>
    <w:rsid w:val="22D844D5"/>
    <w:rsid w:val="24177CFC"/>
    <w:rsid w:val="25B92279"/>
    <w:rsid w:val="2621528A"/>
    <w:rsid w:val="265B3571"/>
    <w:rsid w:val="26668599"/>
    <w:rsid w:val="2695AF5D"/>
    <w:rsid w:val="270E9A4F"/>
    <w:rsid w:val="275F4A62"/>
    <w:rsid w:val="281312EC"/>
    <w:rsid w:val="284434F5"/>
    <w:rsid w:val="2896CAE5"/>
    <w:rsid w:val="28B121B4"/>
    <w:rsid w:val="2A78ACB5"/>
    <w:rsid w:val="2B27F84F"/>
    <w:rsid w:val="2BCBAB20"/>
    <w:rsid w:val="2D114A55"/>
    <w:rsid w:val="2EFD4168"/>
    <w:rsid w:val="2F09D254"/>
    <w:rsid w:val="2F398608"/>
    <w:rsid w:val="302391C7"/>
    <w:rsid w:val="312380D2"/>
    <w:rsid w:val="31484001"/>
    <w:rsid w:val="31AC2EF9"/>
    <w:rsid w:val="3215F639"/>
    <w:rsid w:val="325B72C9"/>
    <w:rsid w:val="33185328"/>
    <w:rsid w:val="3332F52A"/>
    <w:rsid w:val="344B4157"/>
    <w:rsid w:val="356AF62A"/>
    <w:rsid w:val="358F33A6"/>
    <w:rsid w:val="35FDA0C1"/>
    <w:rsid w:val="371B8150"/>
    <w:rsid w:val="373B3084"/>
    <w:rsid w:val="37688454"/>
    <w:rsid w:val="37EA7CE4"/>
    <w:rsid w:val="386A904E"/>
    <w:rsid w:val="394401D5"/>
    <w:rsid w:val="396A1B94"/>
    <w:rsid w:val="3A2452B0"/>
    <w:rsid w:val="3AB252C5"/>
    <w:rsid w:val="3AC9B089"/>
    <w:rsid w:val="3B62C976"/>
    <w:rsid w:val="3C0E66F7"/>
    <w:rsid w:val="3C315FBE"/>
    <w:rsid w:val="3C4DFF54"/>
    <w:rsid w:val="3D64126F"/>
    <w:rsid w:val="3E7FE66C"/>
    <w:rsid w:val="3EE47F66"/>
    <w:rsid w:val="3EF10179"/>
    <w:rsid w:val="3F6D6FB7"/>
    <w:rsid w:val="3F901A9F"/>
    <w:rsid w:val="3FD81D2F"/>
    <w:rsid w:val="408F4C20"/>
    <w:rsid w:val="4281DEEC"/>
    <w:rsid w:val="42DDF67D"/>
    <w:rsid w:val="4366D722"/>
    <w:rsid w:val="447070F0"/>
    <w:rsid w:val="461F713E"/>
    <w:rsid w:val="46820293"/>
    <w:rsid w:val="469F2B22"/>
    <w:rsid w:val="4745F1DC"/>
    <w:rsid w:val="4860691F"/>
    <w:rsid w:val="490EEF11"/>
    <w:rsid w:val="498B9C2B"/>
    <w:rsid w:val="49B766C6"/>
    <w:rsid w:val="4BAC440B"/>
    <w:rsid w:val="4C73E583"/>
    <w:rsid w:val="4D643B13"/>
    <w:rsid w:val="4D8D1FA1"/>
    <w:rsid w:val="4DFB359D"/>
    <w:rsid w:val="4EE7A889"/>
    <w:rsid w:val="4F1E448D"/>
    <w:rsid w:val="51D4D453"/>
    <w:rsid w:val="52573DCE"/>
    <w:rsid w:val="5339D230"/>
    <w:rsid w:val="53BDBC58"/>
    <w:rsid w:val="54555417"/>
    <w:rsid w:val="5458C392"/>
    <w:rsid w:val="5492EF7E"/>
    <w:rsid w:val="54B0F669"/>
    <w:rsid w:val="54FEAC94"/>
    <w:rsid w:val="5693A90B"/>
    <w:rsid w:val="57DBCBAE"/>
    <w:rsid w:val="59871C06"/>
    <w:rsid w:val="59D3BD9E"/>
    <w:rsid w:val="59F099C2"/>
    <w:rsid w:val="5A24B130"/>
    <w:rsid w:val="5B3170FA"/>
    <w:rsid w:val="5B9EC6F8"/>
    <w:rsid w:val="5BB604BA"/>
    <w:rsid w:val="5BC52480"/>
    <w:rsid w:val="5BC5FA5A"/>
    <w:rsid w:val="5CBE3C9F"/>
    <w:rsid w:val="5CFC609A"/>
    <w:rsid w:val="5EB4304C"/>
    <w:rsid w:val="5F6E8859"/>
    <w:rsid w:val="603089C6"/>
    <w:rsid w:val="608AED1D"/>
    <w:rsid w:val="60B3DF2B"/>
    <w:rsid w:val="61071217"/>
    <w:rsid w:val="6268136D"/>
    <w:rsid w:val="639C106D"/>
    <w:rsid w:val="63D2952C"/>
    <w:rsid w:val="650037FC"/>
    <w:rsid w:val="6586E632"/>
    <w:rsid w:val="658EDF8C"/>
    <w:rsid w:val="658FC5A1"/>
    <w:rsid w:val="6595877B"/>
    <w:rsid w:val="65AB50D3"/>
    <w:rsid w:val="66773A5C"/>
    <w:rsid w:val="66C005EA"/>
    <w:rsid w:val="6A0291ED"/>
    <w:rsid w:val="6A4036C0"/>
    <w:rsid w:val="6AF285F6"/>
    <w:rsid w:val="6B156234"/>
    <w:rsid w:val="6B2B8B7F"/>
    <w:rsid w:val="6B67BA2A"/>
    <w:rsid w:val="6C5D5F05"/>
    <w:rsid w:val="6D16A409"/>
    <w:rsid w:val="6E0B4A34"/>
    <w:rsid w:val="6E17651F"/>
    <w:rsid w:val="6E253043"/>
    <w:rsid w:val="6E4947CD"/>
    <w:rsid w:val="6E6637ED"/>
    <w:rsid w:val="6FAB105E"/>
    <w:rsid w:val="6FD85905"/>
    <w:rsid w:val="70412697"/>
    <w:rsid w:val="704BDCF5"/>
    <w:rsid w:val="72A28768"/>
    <w:rsid w:val="72C02E19"/>
    <w:rsid w:val="736EE64D"/>
    <w:rsid w:val="7390E0A8"/>
    <w:rsid w:val="74EC6B19"/>
    <w:rsid w:val="74EDFF30"/>
    <w:rsid w:val="7552233F"/>
    <w:rsid w:val="7567A8A9"/>
    <w:rsid w:val="75927E95"/>
    <w:rsid w:val="75E1B188"/>
    <w:rsid w:val="764FEACD"/>
    <w:rsid w:val="7854550A"/>
    <w:rsid w:val="7895076A"/>
    <w:rsid w:val="792521CE"/>
    <w:rsid w:val="7964AA3D"/>
    <w:rsid w:val="7996184C"/>
    <w:rsid w:val="7A3BA0A0"/>
    <w:rsid w:val="7ACA8EBA"/>
    <w:rsid w:val="7BA914B4"/>
    <w:rsid w:val="7C43FDB5"/>
    <w:rsid w:val="7E0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B0415F97-2E94-4239-B383-47D0DE4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682029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1D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ursenumber">
    <w:name w:val="course_number"/>
    <w:basedOn w:val="DefaultParagraphFont"/>
    <w:rsid w:val="00ED1D7A"/>
  </w:style>
  <w:style w:type="character" w:styleId="UnresolvedMention">
    <w:name w:val="Unresolved Mention"/>
    <w:basedOn w:val="DefaultParagraphFont"/>
    <w:uiPriority w:val="99"/>
    <w:semiHidden/>
    <w:unhideWhenUsed/>
    <w:rsid w:val="00C9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montana.edu/courseadmin/?key=5883" TargetMode="External"/><Relationship Id="rId13" Type="http://schemas.openxmlformats.org/officeDocument/2006/relationships/hyperlink" Target="https://nextcatalog.montana.edu/courseadmin/?key=1930" TargetMode="External"/><Relationship Id="rId18" Type="http://schemas.openxmlformats.org/officeDocument/2006/relationships/hyperlink" Target="https://nextcatalog.montana.edu/programadmin/?key=67" TargetMode="External"/><Relationship Id="rId26" Type="http://schemas.openxmlformats.org/officeDocument/2006/relationships/hyperlink" Target="https://nextcatalog.montana.edu/courseadmin/?key=21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catalog.montana.edu/programadmin/?key=526" TargetMode="External"/><Relationship Id="rId7" Type="http://schemas.openxmlformats.org/officeDocument/2006/relationships/hyperlink" Target="https://nextcatalog.montana.edu/courseadmin/?key=5899" TargetMode="External"/><Relationship Id="rId12" Type="http://schemas.openxmlformats.org/officeDocument/2006/relationships/hyperlink" Target="https://nextcatalog.montana.edu/courseadmin/?key=1936" TargetMode="External"/><Relationship Id="rId17" Type="http://schemas.openxmlformats.org/officeDocument/2006/relationships/hyperlink" Target="https://nextcatalog.montana.edu/courseadmin/?key=2306" TargetMode="External"/><Relationship Id="rId25" Type="http://schemas.openxmlformats.org/officeDocument/2006/relationships/hyperlink" Target="https://nextcatalog.montana.edu/courseadmin/?key=39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2763" TargetMode="External"/><Relationship Id="rId20" Type="http://schemas.openxmlformats.org/officeDocument/2006/relationships/hyperlink" Target="https://nextcatalog.montana.edu/programadmin/?key=12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xtcatalog.montana.edu/courseadmin/?key=5897" TargetMode="External"/><Relationship Id="rId11" Type="http://schemas.openxmlformats.org/officeDocument/2006/relationships/hyperlink" Target="https://nextcatalog.montana.edu/courseadmin/?key=5888" TargetMode="External"/><Relationship Id="rId24" Type="http://schemas.openxmlformats.org/officeDocument/2006/relationships/hyperlink" Target="https://nextcatalog.montana.edu/courseadmin/?key=3080" TargetMode="External"/><Relationship Id="rId5" Type="http://schemas.openxmlformats.org/officeDocument/2006/relationships/hyperlink" Target="https://montana.webex.com/montana/j.php?MTID=m3e04c778ba3092e8e2c63543ae81fbb3" TargetMode="External"/><Relationship Id="rId15" Type="http://schemas.openxmlformats.org/officeDocument/2006/relationships/hyperlink" Target="https://nextcatalog.montana.edu/courseadmin/?key=4621" TargetMode="External"/><Relationship Id="rId23" Type="http://schemas.openxmlformats.org/officeDocument/2006/relationships/hyperlink" Target="https://nextcatalog.montana.edu/courseadmin/?key=58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xtcatalog.montana.edu/courseadmin/?key=5890" TargetMode="External"/><Relationship Id="rId19" Type="http://schemas.openxmlformats.org/officeDocument/2006/relationships/hyperlink" Target="https://nextcatalog.montana.edu/programadmin/?key=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montana.edu/courseadmin/?key=5867" TargetMode="External"/><Relationship Id="rId14" Type="http://schemas.openxmlformats.org/officeDocument/2006/relationships/hyperlink" Target="https://nextcatalog.montana.edu/courseadmin/?key=1949" TargetMode="External"/><Relationship Id="rId22" Type="http://schemas.openxmlformats.org/officeDocument/2006/relationships/hyperlink" Target="https://nextcatalog.montana.edu/courseadmin/?key=5891" TargetMode="External"/><Relationship Id="rId27" Type="http://schemas.openxmlformats.org/officeDocument/2006/relationships/hyperlink" Target="https://nextcatalog.montana.edu/programadmin/?key=87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30</cp:revision>
  <dcterms:created xsi:type="dcterms:W3CDTF">2025-09-23T13:57:00Z</dcterms:created>
  <dcterms:modified xsi:type="dcterms:W3CDTF">2025-10-07T16:22:00Z</dcterms:modified>
</cp:coreProperties>
</file>